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DF3A6" w14:textId="07B7E2A8" w:rsidR="00D21D24" w:rsidRDefault="00D21D24" w:rsidP="00D21D24">
      <w:pPr>
        <w:pStyle w:val="date1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Poudarek"/>
          <w:rFonts w:ascii="Helvetica" w:hAnsi="Helvetica" w:cs="Helvetica"/>
          <w:color w:val="333333"/>
          <w:sz w:val="21"/>
          <w:szCs w:val="21"/>
        </w:rPr>
        <w:t xml:space="preserve">datum: </w:t>
      </w:r>
      <w:r>
        <w:rPr>
          <w:rFonts w:ascii="Helvetica" w:hAnsi="Helvetica" w:cs="Helvetica"/>
          <w:color w:val="333333"/>
          <w:sz w:val="21"/>
          <w:szCs w:val="21"/>
        </w:rPr>
        <w:t xml:space="preserve"> 2.9. </w:t>
      </w:r>
      <w:r>
        <w:rPr>
          <w:rFonts w:ascii="Helvetica" w:hAnsi="Helvetica" w:cs="Helvetica"/>
          <w:color w:val="333333"/>
          <w:sz w:val="21"/>
          <w:szCs w:val="21"/>
        </w:rPr>
        <w:t>2020</w:t>
      </w:r>
    </w:p>
    <w:p w14:paraId="51EE70E8" w14:textId="424B694D" w:rsidR="00D21D24" w:rsidRDefault="00D21D24" w:rsidP="00D21D24">
      <w:pPr>
        <w:pStyle w:val="Navadensplet"/>
        <w:rPr>
          <w:rFonts w:ascii="Helvetica" w:hAnsi="Helvetica" w:cs="Helvetica"/>
          <w:color w:val="333333"/>
          <w:sz w:val="21"/>
          <w:szCs w:val="21"/>
        </w:rPr>
      </w:pPr>
    </w:p>
    <w:p w14:paraId="7D32E4D7" w14:textId="77777777" w:rsidR="00D21D24" w:rsidRDefault="00D21D24" w:rsidP="00D21D24">
      <w:pPr>
        <w:pStyle w:val="Navadensplet"/>
        <w:rPr>
          <w:rFonts w:ascii="Helvetica" w:hAnsi="Helvetica" w:cs="Helvetica"/>
          <w:color w:val="333333"/>
          <w:sz w:val="21"/>
          <w:szCs w:val="21"/>
        </w:rPr>
      </w:pPr>
    </w:p>
    <w:p w14:paraId="2A531924" w14:textId="77777777" w:rsidR="00D21D24" w:rsidRDefault="00D21D24" w:rsidP="00D21D24">
      <w:pPr>
        <w:pStyle w:val="Navadensplet"/>
        <w:rPr>
          <w:rFonts w:ascii="Helvetica" w:hAnsi="Helvetica" w:cs="Helvetica"/>
          <w:color w:val="333333"/>
          <w:sz w:val="21"/>
          <w:szCs w:val="21"/>
        </w:rPr>
      </w:pPr>
    </w:p>
    <w:p w14:paraId="55C3265A" w14:textId="24820052" w:rsidR="00D21D24" w:rsidRDefault="00D21D24" w:rsidP="00D21D24">
      <w:pPr>
        <w:pStyle w:val="Navadensple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Krepko"/>
          <w:rFonts w:ascii="Helvetica" w:hAnsi="Helvetica" w:cs="Helvetica"/>
          <w:color w:val="333333"/>
          <w:sz w:val="21"/>
          <w:szCs w:val="21"/>
        </w:rPr>
        <w:t>JAVNI POZIV za predlaganje kandidatov za sodnike porotnike na Okrožnem sodišču v Murski Soboti</w:t>
      </w:r>
    </w:p>
    <w:p w14:paraId="3AA3261C" w14:textId="77777777" w:rsidR="00D21D24" w:rsidRDefault="00D21D24" w:rsidP="00D21D24">
      <w:pPr>
        <w:pStyle w:val="Navadensple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Okrožno sodišče v Murski Soboti je obvestilo občinske svete občin, da bo v Uradnem listu, ki izide dne 14. 8. 2020, v skladu z 2. odstavkom 46. člena Zakona o sodiščih - ZS (Uradni list RS št. 19/94, s spremembami in dopolnitvami) objavilo poziv predlagateljem za vložitev predlogov za imenovanje sodnikov porotnikov.</w:t>
      </w:r>
    </w:p>
    <w:p w14:paraId="1FF9CABA" w14:textId="64BE29BB" w:rsidR="00D21D24" w:rsidRDefault="00D21D24" w:rsidP="00D21D24">
      <w:pPr>
        <w:pStyle w:val="Navadensple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Iz območja Občine </w:t>
      </w:r>
      <w:r>
        <w:rPr>
          <w:rFonts w:ascii="Helvetica" w:hAnsi="Helvetica" w:cs="Helvetica"/>
          <w:color w:val="333333"/>
          <w:sz w:val="21"/>
          <w:szCs w:val="21"/>
        </w:rPr>
        <w:t xml:space="preserve">Apače </w:t>
      </w:r>
      <w:r>
        <w:rPr>
          <w:rFonts w:ascii="Helvetica" w:hAnsi="Helvetica" w:cs="Helvetica"/>
          <w:color w:val="333333"/>
          <w:sz w:val="21"/>
          <w:szCs w:val="21"/>
        </w:rPr>
        <w:t xml:space="preserve">se skupno imenuje </w:t>
      </w:r>
      <w:r>
        <w:rPr>
          <w:rFonts w:ascii="Helvetica" w:hAnsi="Helvetica" w:cs="Helvetica"/>
          <w:color w:val="333333"/>
          <w:sz w:val="21"/>
          <w:szCs w:val="21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 xml:space="preserve"> sodnik</w:t>
      </w:r>
      <w:r>
        <w:rPr>
          <w:rFonts w:ascii="Helvetica" w:hAnsi="Helvetica" w:cs="Helvetica"/>
          <w:color w:val="333333"/>
          <w:sz w:val="21"/>
          <w:szCs w:val="21"/>
        </w:rPr>
        <w:t>a</w:t>
      </w:r>
      <w:r>
        <w:rPr>
          <w:rFonts w:ascii="Helvetica" w:hAnsi="Helvetica" w:cs="Helvetica"/>
          <w:color w:val="333333"/>
          <w:sz w:val="21"/>
          <w:szCs w:val="21"/>
        </w:rPr>
        <w:t xml:space="preserve"> porotnik</w:t>
      </w:r>
      <w:r>
        <w:rPr>
          <w:rFonts w:ascii="Helvetica" w:hAnsi="Helvetica" w:cs="Helvetica"/>
          <w:color w:val="333333"/>
          <w:sz w:val="21"/>
          <w:szCs w:val="21"/>
        </w:rPr>
        <w:t>a</w:t>
      </w:r>
      <w:r>
        <w:rPr>
          <w:rFonts w:ascii="Helvetica" w:hAnsi="Helvetica" w:cs="Helvetica"/>
          <w:color w:val="333333"/>
          <w:sz w:val="21"/>
          <w:szCs w:val="21"/>
        </w:rPr>
        <w:t xml:space="preserve">, od tega </w:t>
      </w:r>
      <w:r>
        <w:rPr>
          <w:rFonts w:ascii="Helvetica" w:hAnsi="Helvetica" w:cs="Helvetica"/>
          <w:color w:val="333333"/>
          <w:sz w:val="21"/>
          <w:szCs w:val="21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t xml:space="preserve"> za mladoletnike.</w:t>
      </w:r>
    </w:p>
    <w:p w14:paraId="4CE31125" w14:textId="77777777" w:rsidR="00D21D24" w:rsidRDefault="00D21D24" w:rsidP="00D21D24">
      <w:pPr>
        <w:pStyle w:val="Navadensple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Razen predstavniških organov občin (občinski sveti) z območja sodišča so lahko predlagatelji kandidatov tudi interesne organizacije, ki so kot društva ali združenja registrirana in delujejo na območju Okrožnega sodišča v Murski Soboti. Vsi ti predlagatelji, lahko posredujejo svoje predloge kandidatov neposredno na Urad predsednika Okrožnega sodišča v Murski Soboti v roku 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do vključno 13. 10. 2020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E158E89" w14:textId="77777777" w:rsidR="00D21D24" w:rsidRDefault="00D21D24" w:rsidP="00D21D24">
      <w:pPr>
        <w:pStyle w:val="Navadensple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Objavljamo dopis Okrožnega sodišča v Murski Soboti z vsemi podrobnejšimi informacijami in prilogami.</w:t>
      </w:r>
    </w:p>
    <w:p w14:paraId="5C09EC4B" w14:textId="403C64D5" w:rsidR="00D21D24" w:rsidRDefault="00D21D24" w:rsidP="00D21D24">
      <w:pPr>
        <w:pStyle w:val="Navadensple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Predlog kandidatov, ki jih bo predlagal Občinski svet Občine</w:t>
      </w:r>
      <w:r>
        <w:rPr>
          <w:rFonts w:ascii="Helvetica" w:hAnsi="Helvetica" w:cs="Helvetica"/>
          <w:color w:val="333333"/>
          <w:sz w:val="21"/>
          <w:szCs w:val="21"/>
        </w:rPr>
        <w:t xml:space="preserve"> Apače</w:t>
      </w:r>
      <w:r>
        <w:rPr>
          <w:rFonts w:ascii="Helvetica" w:hAnsi="Helvetica" w:cs="Helvetica"/>
          <w:color w:val="333333"/>
          <w:sz w:val="21"/>
          <w:szCs w:val="21"/>
        </w:rPr>
        <w:t xml:space="preserve">, bo pripravila in oblikovala Komisija za mandatna vprašanja, volitve, imenovanja, priznanja in nagrade. Glede na to, se 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obvešča vse zainteresirane posameznike</w:t>
      </w:r>
      <w:r>
        <w:rPr>
          <w:rFonts w:ascii="Helvetica" w:hAnsi="Helvetica" w:cs="Helvetica"/>
          <w:color w:val="333333"/>
          <w:sz w:val="21"/>
          <w:szCs w:val="21"/>
        </w:rPr>
        <w:t xml:space="preserve">, ki izpolnjujete pogoje za sodnike porotnike in želite to delo opravljati v naslednjem petletnem mandatu, da izpolnite priloženo izjavo in jo posredujete na občino. </w:t>
      </w:r>
      <w:r w:rsidRPr="00D21D24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Predloge kandidatov (izpolnjena in podpisana izjava kandidata) se lahko komisiji posreduje </w:t>
      </w:r>
      <w:r w:rsidRPr="00D21D24">
        <w:rPr>
          <w:rFonts w:ascii="Helvetica" w:hAnsi="Helvetica" w:cs="Helvetica"/>
          <w:b/>
          <w:bCs/>
          <w:color w:val="333333"/>
          <w:sz w:val="21"/>
          <w:szCs w:val="21"/>
        </w:rPr>
        <w:t>do 18.9.2020</w:t>
      </w:r>
      <w:r w:rsidRPr="00D21D24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D21D24">
        <w:rPr>
          <w:rStyle w:val="Krepko"/>
          <w:rFonts w:ascii="Helvetica" w:hAnsi="Helvetica" w:cs="Helvetica"/>
          <w:color w:val="333333"/>
          <w:sz w:val="21"/>
          <w:szCs w:val="21"/>
          <w:u w:val="single"/>
        </w:rPr>
        <w:t xml:space="preserve"> do 12.00 ure</w:t>
      </w:r>
      <w:r w:rsidRPr="00D21D24">
        <w:rPr>
          <w:rFonts w:ascii="Helvetica" w:hAnsi="Helvetica" w:cs="Helvetica"/>
          <w:color w:val="333333"/>
          <w:sz w:val="21"/>
          <w:szCs w:val="21"/>
        </w:rPr>
        <w:t>,</w:t>
      </w:r>
      <w:r w:rsidRPr="00D21D24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in sicer na naslov Občin</w:t>
      </w:r>
      <w:r w:rsidRPr="00D21D24">
        <w:rPr>
          <w:rFonts w:ascii="Helvetica" w:hAnsi="Helvetica" w:cs="Helvetica"/>
          <w:b/>
          <w:bCs/>
          <w:color w:val="333333"/>
          <w:sz w:val="21"/>
          <w:szCs w:val="21"/>
        </w:rPr>
        <w:t>e Apače, Apače 42 b 9253 Apače</w:t>
      </w:r>
      <w:r w:rsidRPr="00D21D24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(ali do tega roka dostavi osebno v</w:t>
      </w:r>
      <w:r w:rsidRPr="00D21D24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sprejemno pisarno</w:t>
      </w:r>
      <w:r w:rsidRPr="00D21D24">
        <w:rPr>
          <w:rFonts w:ascii="Helvetica" w:hAnsi="Helvetica" w:cs="Helvetica"/>
          <w:b/>
          <w:bCs/>
          <w:color w:val="333333"/>
          <w:sz w:val="21"/>
          <w:szCs w:val="21"/>
        </w:rPr>
        <w:t>)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D21D24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oziroma po e-pošti </w:t>
      </w:r>
      <w:hyperlink r:id="rId5" w:history="1">
        <w:r w:rsidRPr="00D21D24">
          <w:rPr>
            <w:rStyle w:val="Hiperpovezava"/>
            <w:rFonts w:ascii="Helvetica" w:hAnsi="Helvetica" w:cs="Helvetica"/>
            <w:b/>
            <w:bCs/>
            <w:sz w:val="21"/>
            <w:szCs w:val="21"/>
          </w:rPr>
          <w:t>info@obcina-apace.si</w:t>
        </w:r>
      </w:hyperlink>
      <w:r w:rsidRPr="00D21D24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(obrazci v »</w:t>
      </w:r>
      <w:proofErr w:type="spellStart"/>
      <w:r w:rsidRPr="00D21D24">
        <w:rPr>
          <w:rFonts w:ascii="Helvetica" w:hAnsi="Helvetica" w:cs="Helvetica"/>
          <w:b/>
          <w:bCs/>
          <w:color w:val="333333"/>
          <w:sz w:val="21"/>
          <w:szCs w:val="21"/>
        </w:rPr>
        <w:t>scann</w:t>
      </w:r>
      <w:proofErr w:type="spellEnd"/>
      <w:r w:rsidRPr="00D21D24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obliki«)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s pripisom – predlogi za sodnike porotnike.</w:t>
      </w:r>
    </w:p>
    <w:p w14:paraId="03BAE0E0" w14:textId="77777777" w:rsidR="00D21D24" w:rsidRDefault="00D21D24" w:rsidP="00D21D24">
      <w:pPr>
        <w:pStyle w:val="Navadensple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3351ACDF" w14:textId="44436F4E" w:rsidR="00D21D24" w:rsidRDefault="00D21D24" w:rsidP="00D21D24">
      <w:pPr>
        <w:pStyle w:val="Navadensplet"/>
        <w:rPr>
          <w:rStyle w:val="Krepko"/>
          <w:rFonts w:ascii="Helvetica" w:hAnsi="Helvetica" w:cs="Helvetica"/>
          <w:color w:val="333333"/>
          <w:sz w:val="21"/>
          <w:szCs w:val="21"/>
        </w:rPr>
      </w:pPr>
      <w:r>
        <w:rPr>
          <w:rStyle w:val="Krepko"/>
          <w:rFonts w:ascii="Helvetica" w:hAnsi="Helvetica" w:cs="Helvetica"/>
          <w:color w:val="333333"/>
          <w:sz w:val="21"/>
          <w:szCs w:val="21"/>
        </w:rPr>
        <w:t>OBČINSKA UPRAVA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Krepko"/>
          <w:rFonts w:ascii="Helvetica" w:hAnsi="Helvetica" w:cs="Helvetica"/>
          <w:color w:val="333333"/>
          <w:sz w:val="21"/>
          <w:szCs w:val="21"/>
        </w:rPr>
        <w:t>OBČINE</w:t>
      </w:r>
      <w:r>
        <w:rPr>
          <w:rStyle w:val="Krepko"/>
          <w:rFonts w:ascii="Helvetica" w:hAnsi="Helvetica" w:cs="Helvetica"/>
          <w:color w:val="333333"/>
          <w:sz w:val="21"/>
          <w:szCs w:val="21"/>
        </w:rPr>
        <w:t xml:space="preserve"> APAČE</w:t>
      </w:r>
    </w:p>
    <w:p w14:paraId="6A11D8FA" w14:textId="49BDE043" w:rsidR="00D21D24" w:rsidRDefault="00D21D24" w:rsidP="00D21D24">
      <w:pPr>
        <w:pStyle w:val="Navadensplet"/>
        <w:rPr>
          <w:rStyle w:val="Krepko"/>
          <w:rFonts w:ascii="Helvetica" w:hAnsi="Helvetica" w:cs="Helvetica"/>
          <w:color w:val="333333"/>
          <w:sz w:val="21"/>
          <w:szCs w:val="21"/>
        </w:rPr>
      </w:pPr>
    </w:p>
    <w:p w14:paraId="14514455" w14:textId="0CB72A21" w:rsidR="00D21D24" w:rsidRDefault="00D21D24" w:rsidP="00D21D24">
      <w:pPr>
        <w:pStyle w:val="Navadensplet"/>
        <w:rPr>
          <w:rStyle w:val="Krepko"/>
          <w:rFonts w:ascii="Helvetica" w:hAnsi="Helvetica" w:cs="Helvetica"/>
          <w:color w:val="333333"/>
          <w:sz w:val="21"/>
          <w:szCs w:val="21"/>
        </w:rPr>
      </w:pPr>
    </w:p>
    <w:p w14:paraId="69D7DEC5" w14:textId="0247FD2A" w:rsidR="00D21D24" w:rsidRDefault="00D21D24" w:rsidP="00D21D24">
      <w:pPr>
        <w:pStyle w:val="Navadensplet"/>
        <w:rPr>
          <w:rStyle w:val="Krepko"/>
          <w:rFonts w:ascii="Helvetica" w:hAnsi="Helvetica" w:cs="Helvetica"/>
          <w:color w:val="333333"/>
          <w:sz w:val="21"/>
          <w:szCs w:val="21"/>
        </w:rPr>
      </w:pPr>
      <w:r>
        <w:rPr>
          <w:rStyle w:val="Krepko"/>
          <w:rFonts w:ascii="Helvetica" w:hAnsi="Helvetica" w:cs="Helvetica"/>
          <w:color w:val="333333"/>
          <w:sz w:val="21"/>
          <w:szCs w:val="21"/>
        </w:rPr>
        <w:t>PRILOGE:</w:t>
      </w:r>
    </w:p>
    <w:p w14:paraId="1EC7DF58" w14:textId="7C84F37D" w:rsidR="00D21D24" w:rsidRDefault="00D21D24" w:rsidP="00D21D24">
      <w:pPr>
        <w:pStyle w:val="Navadensplet"/>
        <w:rPr>
          <w:rFonts w:ascii="Helvetica" w:hAnsi="Helvetica" w:cs="Helvetica"/>
          <w:color w:val="333333"/>
          <w:sz w:val="21"/>
          <w:szCs w:val="21"/>
        </w:rPr>
      </w:pPr>
      <w:r>
        <w:object w:dxaOrig="1544" w:dyaOrig="998" w14:anchorId="74CFF774">
          <v:shape id="_x0000_i1040" type="#_x0000_t75" style="width:77.25pt;height:50.25pt" o:ole="">
            <v:imagedata r:id="rId6" o:title=""/>
          </v:shape>
          <o:OLEObject Type="Embed" ProgID="AcroExch.Document.DC" ShapeID="_x0000_i1040" DrawAspect="Icon" ObjectID="_1660543031" r:id="rId7"/>
        </w:object>
      </w:r>
      <w:r>
        <w:object w:dxaOrig="1544" w:dyaOrig="998" w14:anchorId="7D054128">
          <v:shape id="_x0000_i1041" type="#_x0000_t75" style="width:77.25pt;height:50.25pt" o:ole="">
            <v:imagedata r:id="rId8" o:title=""/>
          </v:shape>
          <o:OLEObject Type="Embed" ProgID="Word.Document.8" ShapeID="_x0000_i1041" DrawAspect="Icon" ObjectID="_1660543032" r:id="rId9">
            <o:FieldCodes>\s</o:FieldCodes>
          </o:OLEObject>
        </w:object>
      </w:r>
      <w:r>
        <w:object w:dxaOrig="1544" w:dyaOrig="998" w14:anchorId="6EB16CB9">
          <v:shape id="_x0000_i1042" type="#_x0000_t75" style="width:77.25pt;height:50.25pt" o:ole="">
            <v:imagedata r:id="rId10" o:title=""/>
          </v:shape>
          <o:OLEObject Type="Embed" ProgID="AcroExch.Document.DC" ShapeID="_x0000_i1042" DrawAspect="Icon" ObjectID="_1660543033" r:id="rId11"/>
        </w:object>
      </w:r>
      <w:r>
        <w:object w:dxaOrig="1544" w:dyaOrig="998" w14:anchorId="6CEA8889">
          <v:shape id="_x0000_i1043" type="#_x0000_t75" style="width:77.25pt;height:50.25pt" o:ole="">
            <v:imagedata r:id="rId12" o:title=""/>
          </v:shape>
          <o:OLEObject Type="Embed" ProgID="AcroExch.Document.DC" ShapeID="_x0000_i1043" DrawAspect="Icon" ObjectID="_1660543034" r:id="rId13"/>
        </w:object>
      </w:r>
    </w:p>
    <w:p w14:paraId="6ABE5A8A" w14:textId="77777777" w:rsidR="002C2219" w:rsidRDefault="002C2219"/>
    <w:sectPr w:rsidR="002C2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4FE83615"/>
    <w:multiLevelType w:val="hybridMultilevel"/>
    <w:tmpl w:val="117C2AE0"/>
    <w:lvl w:ilvl="0" w:tplc="49161D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2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0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09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5E9A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F65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02C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6832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F4D8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24"/>
    <w:rsid w:val="002C2219"/>
    <w:rsid w:val="00D21D24"/>
    <w:rsid w:val="00F0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F012"/>
  <w15:chartTrackingRefBased/>
  <w15:docId w15:val="{55265B6D-C4CE-4A0F-8B38-D8DC8136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D21D24"/>
    <w:rPr>
      <w:i/>
      <w:iCs/>
    </w:rPr>
  </w:style>
  <w:style w:type="character" w:styleId="Krepko">
    <w:name w:val="Strong"/>
    <w:basedOn w:val="Privzetapisavaodstavka"/>
    <w:uiPriority w:val="22"/>
    <w:qFormat/>
    <w:rsid w:val="00D21D24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D21D2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ate1">
    <w:name w:val="date1"/>
    <w:basedOn w:val="Navaden"/>
    <w:rsid w:val="00D21D2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ategory1">
    <w:name w:val="category1"/>
    <w:basedOn w:val="Navaden"/>
    <w:rsid w:val="00D21D2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D21D2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21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5" Type="http://schemas.openxmlformats.org/officeDocument/2006/relationships/hyperlink" Target="mailto:info@obcina-apace.si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 Sobočan</dc:creator>
  <cp:keywords/>
  <dc:description/>
  <cp:lastModifiedBy>Severin Sobočan</cp:lastModifiedBy>
  <cp:revision>1</cp:revision>
  <dcterms:created xsi:type="dcterms:W3CDTF">2020-09-02T06:37:00Z</dcterms:created>
  <dcterms:modified xsi:type="dcterms:W3CDTF">2020-09-02T07:11:00Z</dcterms:modified>
</cp:coreProperties>
</file>